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4AEC1" w14:textId="51AD0D7E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A4A24">
        <w:rPr>
          <w:b/>
          <w:noProof/>
          <w:sz w:val="24"/>
        </w:rPr>
        <w:t>1</w:t>
      </w:r>
      <w:r w:rsidR="006060DC">
        <w:rPr>
          <w:b/>
          <w:noProof/>
          <w:sz w:val="24"/>
        </w:rPr>
        <w:t>726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Nagwek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6A5C7E" w:rsidR="00463675" w:rsidRPr="0001679A" w:rsidRDefault="00463675" w:rsidP="0080371D">
      <w:pPr>
        <w:pStyle w:val="Tytu"/>
        <w:ind w:left="2268" w:hanging="2268"/>
      </w:pPr>
      <w:r w:rsidRPr="000F4E43">
        <w:t>Title:</w:t>
      </w:r>
      <w:r w:rsidRPr="000F4E43">
        <w:tab/>
      </w:r>
      <w:r w:rsidR="00950D0D" w:rsidRPr="0001679A">
        <w:t xml:space="preserve">Reply </w:t>
      </w:r>
      <w:r w:rsidR="00F0649B" w:rsidRPr="0001679A">
        <w:t>L</w:t>
      </w:r>
      <w:r w:rsidRPr="0001679A">
        <w:t xml:space="preserve">S on </w:t>
      </w:r>
      <w:bookmarkStart w:id="0" w:name="_Hlk95317497"/>
      <w:r w:rsidR="00950D0D" w:rsidRPr="0001679A">
        <w:t>IMS emergency communication improvement – SMS</w:t>
      </w:r>
      <w:bookmarkEnd w:id="0"/>
    </w:p>
    <w:p w14:paraId="65004854" w14:textId="2B5649C9" w:rsidR="00463675" w:rsidRPr="0001679A" w:rsidRDefault="00463675" w:rsidP="0080371D">
      <w:pPr>
        <w:pStyle w:val="Tytu"/>
        <w:ind w:left="2268" w:hanging="2268"/>
      </w:pPr>
      <w:r w:rsidRPr="0001679A">
        <w:t>Response to:</w:t>
      </w:r>
      <w:r w:rsidRPr="0001679A">
        <w:tab/>
        <w:t>LS (</w:t>
      </w:r>
      <w:r w:rsidR="008967FB" w:rsidRPr="0001679A">
        <w:t>C1</w:t>
      </w:r>
      <w:r w:rsidRPr="0001679A">
        <w:t>-</w:t>
      </w:r>
      <w:r w:rsidR="008967FB" w:rsidRPr="0001679A">
        <w:t>221021 / NRG 012_204</w:t>
      </w:r>
      <w:r w:rsidRPr="0001679A">
        <w:t xml:space="preserve">) on </w:t>
      </w:r>
      <w:r w:rsidR="008967FB" w:rsidRPr="0001679A">
        <w:t xml:space="preserve">IMS emergency communication improvement – SMS </w:t>
      </w:r>
      <w:r w:rsidRPr="0001679A">
        <w:t xml:space="preserve">from </w:t>
      </w:r>
      <w:r w:rsidR="008967FB" w:rsidRPr="0001679A">
        <w:t>GSMA</w:t>
      </w:r>
      <w:r w:rsidR="00644FFB">
        <w:t xml:space="preserve"> </w:t>
      </w:r>
      <w:r w:rsidR="008967FB" w:rsidRPr="0001679A">
        <w:t>NRG to 3GPP</w:t>
      </w:r>
    </w:p>
    <w:p w14:paraId="0A1390C0" w14:textId="77777777" w:rsidR="00463675" w:rsidRPr="000F4E43" w:rsidRDefault="00463675" w:rsidP="0080371D">
      <w:pPr>
        <w:spacing w:after="60"/>
        <w:ind w:left="2268" w:hanging="2268"/>
        <w:rPr>
          <w:rFonts w:ascii="Arial" w:hAnsi="Arial" w:cs="Arial"/>
          <w:b/>
        </w:rPr>
      </w:pPr>
    </w:p>
    <w:p w14:paraId="2BA4C3D5" w14:textId="3C5989D2" w:rsidR="00463675" w:rsidRPr="00644FFB" w:rsidRDefault="00463675" w:rsidP="0080371D">
      <w:pPr>
        <w:pStyle w:val="Source"/>
        <w:ind w:left="2268" w:hanging="2268"/>
        <w:rPr>
          <w:b w:val="0"/>
        </w:rPr>
      </w:pPr>
      <w:r w:rsidRPr="000F4E43">
        <w:t>Source:</w:t>
      </w:r>
      <w:r w:rsidRPr="000F4E43">
        <w:tab/>
      </w:r>
      <w:r w:rsidR="00644FFB" w:rsidRPr="00644FFB">
        <w:t>3GPP CT1</w:t>
      </w:r>
    </w:p>
    <w:p w14:paraId="6AF9910D" w14:textId="27B259D2" w:rsidR="00463675" w:rsidRPr="000F4E43" w:rsidRDefault="00463675" w:rsidP="0080371D">
      <w:pPr>
        <w:pStyle w:val="Source"/>
        <w:ind w:left="2268" w:hanging="2268"/>
      </w:pPr>
      <w:r w:rsidRPr="000F4E43">
        <w:t>To:</w:t>
      </w:r>
      <w:r w:rsidRPr="000F4E43">
        <w:tab/>
      </w:r>
      <w:r w:rsidR="00644FFB" w:rsidRPr="0001679A">
        <w:t>GSMA</w:t>
      </w:r>
      <w:r w:rsidR="00644FFB">
        <w:t xml:space="preserve"> </w:t>
      </w:r>
      <w:r w:rsidR="00644FFB" w:rsidRPr="0001679A">
        <w:t>NRG</w:t>
      </w:r>
    </w:p>
    <w:p w14:paraId="033E954A" w14:textId="763B1A77" w:rsidR="00463675" w:rsidRPr="0023300C" w:rsidRDefault="00463675" w:rsidP="0080371D">
      <w:pPr>
        <w:pStyle w:val="Source"/>
        <w:ind w:left="2268" w:hanging="2268"/>
        <w:rPr>
          <w:lang w:val="fr-FR"/>
        </w:rPr>
      </w:pPr>
      <w:r w:rsidRPr="0023300C">
        <w:rPr>
          <w:lang w:val="fr-FR"/>
        </w:rPr>
        <w:t>Cc:</w:t>
      </w:r>
      <w:r w:rsidRPr="0023300C">
        <w:rPr>
          <w:lang w:val="fr-FR"/>
        </w:rPr>
        <w:tab/>
      </w:r>
      <w:r w:rsidR="0023300C">
        <w:rPr>
          <w:rFonts w:eastAsia="MS Mincho"/>
          <w:lang w:val="fr-BE" w:eastAsia="ja-JP"/>
        </w:rPr>
        <w:t>3GPP SA1, 3GPP SA2, ETSI EMTEL</w:t>
      </w:r>
    </w:p>
    <w:p w14:paraId="12F1EB36" w14:textId="77777777" w:rsidR="00463675" w:rsidRPr="0023300C" w:rsidRDefault="00463675" w:rsidP="0080371D">
      <w:pPr>
        <w:spacing w:after="60"/>
        <w:ind w:left="2268" w:hanging="2268"/>
        <w:rPr>
          <w:rFonts w:ascii="Arial" w:hAnsi="Arial" w:cs="Arial"/>
          <w:bCs/>
          <w:lang w:val="fr-FR"/>
        </w:rPr>
      </w:pPr>
    </w:p>
    <w:p w14:paraId="65D93A5A" w14:textId="7F87073B" w:rsidR="00463675" w:rsidRPr="00E12904" w:rsidRDefault="00463675" w:rsidP="0080371D">
      <w:pPr>
        <w:tabs>
          <w:tab w:val="left" w:pos="2268"/>
        </w:tabs>
        <w:ind w:left="2268" w:hanging="2268"/>
        <w:rPr>
          <w:rFonts w:ascii="Arial" w:hAnsi="Arial" w:cs="Arial"/>
          <w:b/>
          <w:bCs/>
          <w:lang w:val="pl-PL"/>
        </w:rPr>
      </w:pPr>
      <w:proofErr w:type="spellStart"/>
      <w:r w:rsidRPr="00E12904">
        <w:rPr>
          <w:rFonts w:ascii="Arial" w:hAnsi="Arial" w:cs="Arial"/>
          <w:b/>
          <w:lang w:val="pl-PL"/>
        </w:rPr>
        <w:t>Contact</w:t>
      </w:r>
      <w:proofErr w:type="spellEnd"/>
      <w:r w:rsidRPr="00E12904">
        <w:rPr>
          <w:rFonts w:ascii="Arial" w:hAnsi="Arial" w:cs="Arial"/>
          <w:b/>
          <w:lang w:val="pl-PL"/>
        </w:rPr>
        <w:t xml:space="preserve"> Person:</w:t>
      </w:r>
      <w:r w:rsidRPr="00E12904">
        <w:rPr>
          <w:rFonts w:ascii="Arial" w:hAnsi="Arial" w:cs="Arial"/>
          <w:bCs/>
          <w:lang w:val="pl-PL"/>
        </w:rPr>
        <w:tab/>
      </w:r>
      <w:r w:rsidR="00644FFB" w:rsidRPr="00E12904">
        <w:rPr>
          <w:rFonts w:ascii="Arial" w:hAnsi="Arial" w:cs="Arial"/>
          <w:b/>
          <w:bCs/>
          <w:lang w:val="pl-PL"/>
        </w:rPr>
        <w:t>Mariusz Skrocki</w:t>
      </w:r>
    </w:p>
    <w:p w14:paraId="7A2D5A8A" w14:textId="6996AB2B" w:rsidR="00C76A0B" w:rsidRPr="00560AFA" w:rsidRDefault="00C76A0B" w:rsidP="0080371D">
      <w:pPr>
        <w:tabs>
          <w:tab w:val="left" w:pos="2268"/>
        </w:tabs>
        <w:ind w:left="2268" w:hanging="2268"/>
        <w:rPr>
          <w:rFonts w:ascii="Arial" w:hAnsi="Arial" w:cs="Arial"/>
          <w:b/>
          <w:bCs/>
          <w:lang w:val="pl-PL"/>
        </w:rPr>
      </w:pPr>
      <w:r w:rsidRPr="00E12904">
        <w:rPr>
          <w:rFonts w:ascii="Arial" w:hAnsi="Arial" w:cs="Arial"/>
          <w:bCs/>
          <w:lang w:val="pl-PL"/>
        </w:rPr>
        <w:tab/>
      </w:r>
      <w:proofErr w:type="spellStart"/>
      <w:r w:rsidRPr="00560AFA">
        <w:rPr>
          <w:rFonts w:ascii="Arial" w:hAnsi="Arial" w:cs="Arial"/>
          <w:b/>
          <w:bCs/>
          <w:lang w:val="pl-PL"/>
        </w:rPr>
        <w:t>mariusz.skrocki</w:t>
      </w:r>
      <w:proofErr w:type="spellEnd"/>
      <w:r w:rsidR="00462D6D" w:rsidRPr="00560AFA">
        <w:rPr>
          <w:rFonts w:ascii="Arial" w:hAnsi="Arial" w:cs="Arial"/>
          <w:b/>
          <w:bCs/>
          <w:lang w:val="pl-PL"/>
        </w:rPr>
        <w:t xml:space="preserve"> </w:t>
      </w:r>
      <w:proofErr w:type="spellStart"/>
      <w:r w:rsidR="00462D6D" w:rsidRPr="00560AFA">
        <w:rPr>
          <w:rFonts w:ascii="Arial" w:hAnsi="Arial" w:cs="Arial"/>
          <w:b/>
          <w:bCs/>
          <w:lang w:val="pl-PL"/>
        </w:rPr>
        <w:t>at</w:t>
      </w:r>
      <w:proofErr w:type="spellEnd"/>
      <w:r w:rsidR="00462D6D" w:rsidRPr="00560AFA">
        <w:rPr>
          <w:rFonts w:ascii="Arial" w:hAnsi="Arial" w:cs="Arial"/>
          <w:b/>
          <w:bCs/>
          <w:lang w:val="pl-PL"/>
        </w:rPr>
        <w:t xml:space="preserve"> </w:t>
      </w:r>
      <w:r w:rsidRPr="00560AFA">
        <w:rPr>
          <w:rFonts w:ascii="Arial" w:hAnsi="Arial" w:cs="Arial"/>
          <w:b/>
          <w:bCs/>
          <w:lang w:val="pl-PL"/>
        </w:rPr>
        <w:t>orange.com</w:t>
      </w:r>
    </w:p>
    <w:p w14:paraId="0364506C" w14:textId="5C872766" w:rsidR="00C76A0B" w:rsidRPr="00E12904" w:rsidRDefault="00C76A0B" w:rsidP="0080371D">
      <w:pPr>
        <w:tabs>
          <w:tab w:val="left" w:pos="2268"/>
        </w:tabs>
        <w:ind w:left="2268" w:hanging="2268"/>
        <w:rPr>
          <w:rFonts w:ascii="Arial" w:hAnsi="Arial" w:cs="Arial"/>
          <w:b/>
          <w:bCs/>
        </w:rPr>
      </w:pPr>
      <w:r w:rsidRPr="00560AFA">
        <w:rPr>
          <w:rFonts w:ascii="Arial" w:hAnsi="Arial" w:cs="Arial"/>
          <w:b/>
          <w:bCs/>
          <w:lang w:val="pl-PL"/>
        </w:rPr>
        <w:tab/>
      </w:r>
      <w:r w:rsidRPr="00E12904">
        <w:rPr>
          <w:rFonts w:ascii="Arial" w:hAnsi="Arial" w:cs="Arial"/>
          <w:b/>
          <w:bCs/>
        </w:rPr>
        <w:t>Orange</w:t>
      </w:r>
    </w:p>
    <w:p w14:paraId="486A119D" w14:textId="77777777" w:rsidR="00463675" w:rsidRPr="00E12904" w:rsidRDefault="00463675" w:rsidP="0080371D">
      <w:pPr>
        <w:spacing w:after="60"/>
        <w:ind w:left="2268" w:hanging="2268"/>
        <w:rPr>
          <w:rFonts w:ascii="Arial" w:hAnsi="Arial" w:cs="Arial"/>
          <w:b/>
        </w:rPr>
      </w:pPr>
    </w:p>
    <w:p w14:paraId="28328A34" w14:textId="77777777" w:rsidR="00923E7C" w:rsidRPr="000F4E43" w:rsidRDefault="00923E7C" w:rsidP="0080371D">
      <w:pPr>
        <w:ind w:left="2268" w:hanging="2268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ipercz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 w:rsidP="0080371D">
      <w:pPr>
        <w:spacing w:after="60"/>
        <w:ind w:left="2268" w:hanging="2268"/>
        <w:rPr>
          <w:rFonts w:ascii="Arial" w:hAnsi="Arial" w:cs="Arial"/>
          <w:b/>
        </w:rPr>
      </w:pPr>
    </w:p>
    <w:p w14:paraId="56EA0D1B" w14:textId="7127F6CB" w:rsidR="00463675" w:rsidRPr="000F4E43" w:rsidRDefault="00463675" w:rsidP="0080371D">
      <w:pPr>
        <w:pStyle w:val="Tytu"/>
        <w:ind w:left="2268" w:hanging="2268"/>
      </w:pPr>
      <w:r w:rsidRPr="007618A6">
        <w:t>Attachments:</w:t>
      </w:r>
      <w:r w:rsidRPr="007618A6">
        <w:tab/>
      </w:r>
      <w:r w:rsidR="00C726EA" w:rsidRPr="007618A6">
        <w:t>C1-22</w:t>
      </w:r>
      <w:r w:rsidR="00866775" w:rsidRPr="007618A6">
        <w:t>1282</w:t>
      </w:r>
      <w:r w:rsidR="00134569" w:rsidRPr="007618A6">
        <w:t>, C1-22</w:t>
      </w:r>
      <w:r w:rsidR="00866775" w:rsidRPr="007618A6">
        <w:t>1</w:t>
      </w:r>
      <w:r w:rsidR="006060DC">
        <w:t>724</w:t>
      </w:r>
      <w:r w:rsidR="00134569" w:rsidRPr="007618A6">
        <w:t>, C1-22</w:t>
      </w:r>
      <w:r w:rsidR="00866775" w:rsidRPr="007618A6">
        <w:t>1</w:t>
      </w:r>
      <w:r w:rsidR="006060DC">
        <w:t>725</w:t>
      </w:r>
      <w:bookmarkStart w:id="1" w:name="_GoBack"/>
      <w:bookmarkEnd w:id="1"/>
    </w:p>
    <w:p w14:paraId="6C05A70A" w14:textId="5E063C1E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0B0759" w14:textId="6B8C5E13" w:rsidR="00E905CB" w:rsidRDefault="00E905CB" w:rsidP="006A388B">
      <w:pPr>
        <w:spacing w:after="120"/>
        <w:rPr>
          <w:rFonts w:ascii="Arial" w:hAnsi="Arial" w:cs="Arial"/>
        </w:rPr>
      </w:pPr>
      <w:r w:rsidRPr="00E905CB">
        <w:rPr>
          <w:rFonts w:ascii="Arial" w:hAnsi="Arial" w:cs="Arial"/>
        </w:rPr>
        <w:t xml:space="preserve">CT1 thanks </w:t>
      </w:r>
      <w:r w:rsidR="00E12904">
        <w:rPr>
          <w:rFonts w:ascii="Arial" w:hAnsi="Arial" w:cs="Arial"/>
        </w:rPr>
        <w:t>GSMA NRG</w:t>
      </w:r>
      <w:r w:rsidRPr="00E905CB">
        <w:rPr>
          <w:rFonts w:ascii="Arial" w:hAnsi="Arial" w:cs="Arial"/>
        </w:rPr>
        <w:t xml:space="preserve"> for their LS on IMS emergency communication improvement – SMS.</w:t>
      </w:r>
    </w:p>
    <w:p w14:paraId="7B5099FA" w14:textId="77777777" w:rsidR="00A64149" w:rsidRDefault="00560AFA" w:rsidP="006A388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confirms that there exist some gaps on the possibility to use </w:t>
      </w:r>
      <w:proofErr w:type="spellStart"/>
      <w:r>
        <w:rPr>
          <w:rFonts w:ascii="Arial" w:hAnsi="Arial" w:cs="Arial"/>
        </w:rPr>
        <w:t>SMSoIP</w:t>
      </w:r>
      <w:proofErr w:type="spellEnd"/>
      <w:r>
        <w:rPr>
          <w:rFonts w:ascii="Arial" w:hAnsi="Arial" w:cs="Arial"/>
        </w:rPr>
        <w:t xml:space="preserve"> service a</w:t>
      </w:r>
      <w:r w:rsidR="008B3D6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an emergency service, particularly in the case of the UE </w:t>
      </w:r>
      <w:r w:rsidR="008B3D60">
        <w:rPr>
          <w:rFonts w:ascii="Arial" w:hAnsi="Arial" w:cs="Arial"/>
        </w:rPr>
        <w:t xml:space="preserve">sending SMS </w:t>
      </w:r>
      <w:r w:rsidR="008B3D60" w:rsidRPr="008B3D60">
        <w:rPr>
          <w:rFonts w:ascii="Arial" w:hAnsi="Arial" w:cs="Arial"/>
        </w:rPr>
        <w:t>to emergency centre</w:t>
      </w:r>
      <w:r w:rsidR="008B3D60">
        <w:rPr>
          <w:rFonts w:ascii="Arial" w:hAnsi="Arial" w:cs="Arial"/>
        </w:rPr>
        <w:t xml:space="preserve"> when </w:t>
      </w:r>
      <w:r>
        <w:rPr>
          <w:rFonts w:ascii="Arial" w:hAnsi="Arial" w:cs="Arial"/>
        </w:rPr>
        <w:t>in visited network with home routed model used for IMS based communication services.</w:t>
      </w:r>
    </w:p>
    <w:p w14:paraId="667B5E67" w14:textId="482153F8" w:rsidR="00746F6C" w:rsidRDefault="00560AFA" w:rsidP="006A388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 would like to inform GSMA NRG that CT1 has agreed the CRs attached, which enable</w:t>
      </w:r>
      <w:r w:rsidR="00A64149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usage of </w:t>
      </w:r>
      <w:proofErr w:type="spellStart"/>
      <w:r>
        <w:rPr>
          <w:rFonts w:ascii="Arial" w:hAnsi="Arial" w:cs="Arial"/>
        </w:rPr>
        <w:t>SMSoIP</w:t>
      </w:r>
      <w:proofErr w:type="spellEnd"/>
      <w:r>
        <w:rPr>
          <w:rFonts w:ascii="Arial" w:hAnsi="Arial" w:cs="Arial"/>
        </w:rPr>
        <w:t xml:space="preserve"> as emergency service</w:t>
      </w:r>
      <w:r w:rsidR="00A64149">
        <w:rPr>
          <w:rFonts w:ascii="Arial" w:hAnsi="Arial" w:cs="Arial"/>
        </w:rPr>
        <w:t xml:space="preserve"> to send an SMS </w:t>
      </w:r>
      <w:r w:rsidR="00A64149" w:rsidRPr="00A64149">
        <w:rPr>
          <w:rFonts w:ascii="Arial" w:hAnsi="Arial" w:cs="Arial"/>
        </w:rPr>
        <w:t>to emergency centre</w:t>
      </w:r>
      <w:r w:rsidR="00A64149">
        <w:rPr>
          <w:rFonts w:ascii="Arial" w:hAnsi="Arial" w:cs="Arial"/>
        </w:rPr>
        <w:t xml:space="preserve"> by the UE</w:t>
      </w:r>
      <w:r>
        <w:rPr>
          <w:rFonts w:ascii="Arial" w:hAnsi="Arial" w:cs="Arial"/>
        </w:rPr>
        <w:t>.</w:t>
      </w:r>
    </w:p>
    <w:p w14:paraId="483D3BDC" w14:textId="5961906E" w:rsidR="002110C0" w:rsidRDefault="002110C0" w:rsidP="006A388B">
      <w:pPr>
        <w:spacing w:after="120"/>
        <w:rPr>
          <w:rFonts w:ascii="Arial" w:hAnsi="Arial" w:cs="Arial"/>
        </w:rPr>
      </w:pPr>
      <w:r w:rsidRPr="002110C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 xml:space="preserve">GSMA NRG </w:t>
      </w:r>
      <w:r w:rsidRPr="002110C0">
        <w:rPr>
          <w:rFonts w:ascii="Arial" w:hAnsi="Arial" w:cs="Arial"/>
        </w:rPr>
        <w:t>to take the information above into consideration</w:t>
      </w:r>
      <w:r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Nagwek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4B52A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226B7">
        <w:rPr>
          <w:rFonts w:ascii="Arial" w:hAnsi="Arial" w:cs="Arial"/>
          <w:b/>
        </w:rPr>
        <w:t xml:space="preserve">To </w:t>
      </w:r>
      <w:r w:rsidR="00AC7478" w:rsidRPr="003226B7">
        <w:rPr>
          <w:rFonts w:ascii="Arial" w:hAnsi="Arial" w:cs="Arial"/>
          <w:b/>
        </w:rPr>
        <w:t>GSMA NRG</w:t>
      </w:r>
      <w:r w:rsidRPr="003226B7">
        <w:rPr>
          <w:rFonts w:ascii="Arial" w:hAnsi="Arial" w:cs="Arial"/>
          <w:b/>
        </w:rPr>
        <w:t xml:space="preserve"> group</w:t>
      </w:r>
    </w:p>
    <w:p w14:paraId="4CFA2AD2" w14:textId="74EEE10D" w:rsidR="00463675" w:rsidRPr="00481D4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16B6F" w:rsidRPr="00481D49">
        <w:rPr>
          <w:rFonts w:ascii="Arial" w:hAnsi="Arial" w:cs="Arial"/>
        </w:rPr>
        <w:t xml:space="preserve">3GPP TSG CT WG1 asks </w:t>
      </w:r>
      <w:r w:rsidR="00481D49" w:rsidRPr="00481D49">
        <w:rPr>
          <w:rFonts w:ascii="Arial" w:hAnsi="Arial" w:cs="Arial"/>
        </w:rPr>
        <w:t xml:space="preserve">GSMA NRG </w:t>
      </w:r>
      <w:r w:rsidR="00516B6F" w:rsidRPr="00481D49">
        <w:rPr>
          <w:rFonts w:ascii="Arial" w:hAnsi="Arial" w:cs="Arial"/>
        </w:rPr>
        <w:t xml:space="preserve">to </w:t>
      </w:r>
      <w:r w:rsidR="00481D49" w:rsidRPr="00481D49">
        <w:rPr>
          <w:rFonts w:ascii="Arial" w:hAnsi="Arial" w:cs="Arial"/>
        </w:rPr>
        <w:t xml:space="preserve">take </w:t>
      </w:r>
      <w:r w:rsidR="00516B6F" w:rsidRPr="00481D49">
        <w:rPr>
          <w:rFonts w:ascii="Arial" w:hAnsi="Arial" w:cs="Arial"/>
        </w:rPr>
        <w:t>the information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2DE6C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516B6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59D14DFF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</w:t>
      </w:r>
      <w:r w:rsidRPr="00DF18B6">
        <w:rPr>
          <w:rFonts w:ascii="Arial" w:hAnsi="Arial" w:cs="Arial"/>
          <w:bCs/>
          <w:vertAlign w:val="superscript"/>
        </w:rPr>
        <w:t>th</w:t>
      </w:r>
      <w:r w:rsidR="00DF18B6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12</w:t>
      </w:r>
      <w:r w:rsidRPr="00DF18B6">
        <w:rPr>
          <w:rFonts w:ascii="Arial" w:hAnsi="Arial" w:cs="Arial"/>
          <w:bCs/>
          <w:vertAlign w:val="superscript"/>
        </w:rPr>
        <w:t>th</w:t>
      </w:r>
      <w:r w:rsidR="00DF18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5BD19E62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</w:t>
      </w:r>
      <w:r w:rsidRPr="00DF18B6">
        <w:rPr>
          <w:rFonts w:ascii="Arial" w:hAnsi="Arial" w:cs="Arial"/>
          <w:bCs/>
          <w:vertAlign w:val="superscript"/>
        </w:rPr>
        <w:t>th</w:t>
      </w:r>
      <w:r w:rsidR="00DF18B6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20</w:t>
      </w:r>
      <w:r w:rsidRPr="00DF18B6">
        <w:rPr>
          <w:rFonts w:ascii="Arial" w:hAnsi="Arial" w:cs="Arial"/>
          <w:bCs/>
          <w:vertAlign w:val="superscript"/>
        </w:rPr>
        <w:t>th</w:t>
      </w:r>
      <w:r w:rsidR="00DF18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73923" w14:textId="77777777" w:rsidR="00EB3776" w:rsidRDefault="00EB3776">
      <w:r>
        <w:separator/>
      </w:r>
    </w:p>
  </w:endnote>
  <w:endnote w:type="continuationSeparator" w:id="0">
    <w:p w14:paraId="243147A8" w14:textId="77777777" w:rsidR="00EB3776" w:rsidRDefault="00EB3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1E2F7" w14:textId="77777777" w:rsidR="00EB3776" w:rsidRDefault="00EB3776">
      <w:r>
        <w:separator/>
      </w:r>
    </w:p>
  </w:footnote>
  <w:footnote w:type="continuationSeparator" w:id="0">
    <w:p w14:paraId="69E8274D" w14:textId="77777777" w:rsidR="00EB3776" w:rsidRDefault="00EB3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15B"/>
    <w:rsid w:val="000138DC"/>
    <w:rsid w:val="0001679A"/>
    <w:rsid w:val="00027ACA"/>
    <w:rsid w:val="00061460"/>
    <w:rsid w:val="000B1AA1"/>
    <w:rsid w:val="000F4E43"/>
    <w:rsid w:val="00105899"/>
    <w:rsid w:val="00134569"/>
    <w:rsid w:val="001608BF"/>
    <w:rsid w:val="001734EB"/>
    <w:rsid w:val="001A4A24"/>
    <w:rsid w:val="001A4AF7"/>
    <w:rsid w:val="001D791B"/>
    <w:rsid w:val="002110C0"/>
    <w:rsid w:val="0023300C"/>
    <w:rsid w:val="0026404C"/>
    <w:rsid w:val="00275FF1"/>
    <w:rsid w:val="002B2E62"/>
    <w:rsid w:val="002C27B4"/>
    <w:rsid w:val="002E5688"/>
    <w:rsid w:val="003226B7"/>
    <w:rsid w:val="00324107"/>
    <w:rsid w:val="00326B06"/>
    <w:rsid w:val="00345671"/>
    <w:rsid w:val="00347947"/>
    <w:rsid w:val="003663C4"/>
    <w:rsid w:val="00367678"/>
    <w:rsid w:val="003901E1"/>
    <w:rsid w:val="00401229"/>
    <w:rsid w:val="004234FF"/>
    <w:rsid w:val="004437A7"/>
    <w:rsid w:val="00445241"/>
    <w:rsid w:val="00455F35"/>
    <w:rsid w:val="00462D6D"/>
    <w:rsid w:val="00463675"/>
    <w:rsid w:val="00481D49"/>
    <w:rsid w:val="004B43FA"/>
    <w:rsid w:val="004B6D78"/>
    <w:rsid w:val="004C3F5A"/>
    <w:rsid w:val="004C4DCF"/>
    <w:rsid w:val="004E7B39"/>
    <w:rsid w:val="00507006"/>
    <w:rsid w:val="00516B6F"/>
    <w:rsid w:val="00560AFA"/>
    <w:rsid w:val="00584B08"/>
    <w:rsid w:val="006060DC"/>
    <w:rsid w:val="006404DD"/>
    <w:rsid w:val="00644FFB"/>
    <w:rsid w:val="00654758"/>
    <w:rsid w:val="006611B5"/>
    <w:rsid w:val="00687A0B"/>
    <w:rsid w:val="006A388B"/>
    <w:rsid w:val="006A392A"/>
    <w:rsid w:val="006D0B09"/>
    <w:rsid w:val="006D1325"/>
    <w:rsid w:val="006E17C7"/>
    <w:rsid w:val="007032C5"/>
    <w:rsid w:val="00705ACA"/>
    <w:rsid w:val="007116E4"/>
    <w:rsid w:val="00726FC3"/>
    <w:rsid w:val="00746F6C"/>
    <w:rsid w:val="007618A6"/>
    <w:rsid w:val="0077485D"/>
    <w:rsid w:val="00776057"/>
    <w:rsid w:val="00787CAC"/>
    <w:rsid w:val="0080371D"/>
    <w:rsid w:val="00866775"/>
    <w:rsid w:val="0089666F"/>
    <w:rsid w:val="008967FB"/>
    <w:rsid w:val="008B3D60"/>
    <w:rsid w:val="0090241A"/>
    <w:rsid w:val="00922221"/>
    <w:rsid w:val="00923E7C"/>
    <w:rsid w:val="00950D0D"/>
    <w:rsid w:val="009D2D6A"/>
    <w:rsid w:val="009F6E85"/>
    <w:rsid w:val="00A64149"/>
    <w:rsid w:val="00A7348D"/>
    <w:rsid w:val="00AA655C"/>
    <w:rsid w:val="00AC079B"/>
    <w:rsid w:val="00AC7478"/>
    <w:rsid w:val="00AD51BB"/>
    <w:rsid w:val="00AE489C"/>
    <w:rsid w:val="00B144F4"/>
    <w:rsid w:val="00B63CED"/>
    <w:rsid w:val="00B71A78"/>
    <w:rsid w:val="00BF7EE2"/>
    <w:rsid w:val="00C165D1"/>
    <w:rsid w:val="00C6700A"/>
    <w:rsid w:val="00C726EA"/>
    <w:rsid w:val="00C76A0B"/>
    <w:rsid w:val="00CA2FB0"/>
    <w:rsid w:val="00D53018"/>
    <w:rsid w:val="00D676CD"/>
    <w:rsid w:val="00DA5361"/>
    <w:rsid w:val="00DF18B6"/>
    <w:rsid w:val="00DF2DCB"/>
    <w:rsid w:val="00E12904"/>
    <w:rsid w:val="00E16BBB"/>
    <w:rsid w:val="00E20604"/>
    <w:rsid w:val="00E4207B"/>
    <w:rsid w:val="00E72B30"/>
    <w:rsid w:val="00E74B9D"/>
    <w:rsid w:val="00E76827"/>
    <w:rsid w:val="00E905CB"/>
    <w:rsid w:val="00EA19B5"/>
    <w:rsid w:val="00EA68B1"/>
    <w:rsid w:val="00EB3776"/>
    <w:rsid w:val="00EF1D65"/>
    <w:rsid w:val="00F0649B"/>
    <w:rsid w:val="00F12248"/>
    <w:rsid w:val="00F16C83"/>
    <w:rsid w:val="00F20CD7"/>
    <w:rsid w:val="00F9363A"/>
    <w:rsid w:val="00F970B2"/>
    <w:rsid w:val="00FA0DC9"/>
    <w:rsid w:val="00FC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lang w:val="en-GB" w:eastAsia="en-US"/>
    </w:rPr>
  </w:style>
  <w:style w:type="paragraph" w:styleId="Nagwek1">
    <w:name w:val="heading 1"/>
    <w:aliases w:val="H1,h1"/>
    <w:basedOn w:val="Normalny"/>
    <w:next w:val="Normalny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Nagwek2">
    <w:name w:val="heading 2"/>
    <w:aliases w:val="H2,h2"/>
    <w:basedOn w:val="Normalny"/>
    <w:next w:val="Normalny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Nagwek3">
    <w:name w:val="heading 3"/>
    <w:aliases w:val="H3,h3"/>
    <w:basedOn w:val="Normalny"/>
    <w:next w:val="Normalny"/>
    <w:qFormat/>
    <w:pPr>
      <w:keepNext/>
      <w:outlineLvl w:val="2"/>
    </w:pPr>
    <w:rPr>
      <w:sz w:val="24"/>
    </w:rPr>
  </w:style>
  <w:style w:type="paragraph" w:styleId="Nagwek4">
    <w:name w:val="heading 4"/>
    <w:aliases w:val="h4"/>
    <w:basedOn w:val="Normalny"/>
    <w:next w:val="Normalny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Nagwek5">
    <w:name w:val="heading 5"/>
    <w:aliases w:val="h5"/>
    <w:basedOn w:val="Normalny"/>
    <w:next w:val="Normalny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aliases w:val="h6"/>
    <w:basedOn w:val="Normalny"/>
    <w:next w:val="Normalny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Nagwek8">
    <w:name w:val="heading 8"/>
    <w:basedOn w:val="Normalny"/>
    <w:next w:val="Normalny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Nagwek9">
    <w:name w:val="heading 9"/>
    <w:basedOn w:val="Normalny"/>
    <w:next w:val="Normalny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semiHidden/>
    <w:pPr>
      <w:tabs>
        <w:tab w:val="center" w:pos="4153"/>
        <w:tab w:val="right" w:pos="8306"/>
      </w:tabs>
    </w:pPr>
  </w:style>
  <w:style w:type="paragraph" w:styleId="Tekstkomentarza">
    <w:name w:val="annotation text"/>
    <w:basedOn w:val="Normalny"/>
    <w:link w:val="TekstkomentarzaZnak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strony">
    <w:name w:val="page number"/>
    <w:basedOn w:val="Domylnaczcionkaakapitu"/>
    <w:semiHidden/>
  </w:style>
  <w:style w:type="paragraph" w:customStyle="1" w:styleId="B1">
    <w:name w:val="B1"/>
    <w:basedOn w:val="Normalny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ny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Odwoaniedokomentarza">
    <w:name w:val="annotation reference"/>
    <w:semiHidden/>
    <w:rPr>
      <w:sz w:val="16"/>
    </w:rPr>
  </w:style>
  <w:style w:type="paragraph" w:customStyle="1" w:styleId="DECISION">
    <w:name w:val="DECISION"/>
    <w:basedOn w:val="Normalny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ny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kstpodstawowy">
    <w:name w:val="Body Text"/>
    <w:basedOn w:val="Normalny"/>
    <w:link w:val="TekstpodstawowyZnak"/>
    <w:semiHidden/>
    <w:rPr>
      <w:rFonts w:ascii="Arial" w:hAnsi="Arial" w:cs="Arial"/>
      <w:color w:val="FF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ipercze">
    <w:name w:val="Hyperlink"/>
    <w:uiPriority w:val="99"/>
    <w:unhideWhenUsed/>
    <w:rsid w:val="00923E7C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kstpodstawowyZnak">
    <w:name w:val="Tekst podstawowy Znak"/>
    <w:link w:val="Tekstpodstawowy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TekstkomentarzaZnak">
    <w:name w:val="Tekst komentarza Znak"/>
    <w:link w:val="Tekstkomentarza"/>
    <w:semiHidden/>
    <w:rsid w:val="000F4E43"/>
    <w:rPr>
      <w:rFonts w:ascii="Arial" w:hAnsi="Arial"/>
      <w:lang w:eastAsia="en-US"/>
    </w:rPr>
  </w:style>
  <w:style w:type="character" w:customStyle="1" w:styleId="TytuZnak">
    <w:name w:val="Tytuł Znak"/>
    <w:link w:val="Tytu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ny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Nagwek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Nierozpoznanawzmianka">
    <w:name w:val="Unresolved Mention"/>
    <w:uiPriority w:val="99"/>
    <w:semiHidden/>
    <w:unhideWhenUsed/>
    <w:rsid w:val="00C76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Skrocki Mariusz - Orange</cp:lastModifiedBy>
  <cp:revision>98</cp:revision>
  <cp:lastPrinted>2002-04-23T07:10:00Z</cp:lastPrinted>
  <dcterms:created xsi:type="dcterms:W3CDTF">2019-01-14T13:28:00Z</dcterms:created>
  <dcterms:modified xsi:type="dcterms:W3CDTF">2022-02-10T11:14:00Z</dcterms:modified>
</cp:coreProperties>
</file>